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0c60f326f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2a68974c43764e1e"/>
      <w:footerReference xmlns:r="http://schemas.openxmlformats.org/officeDocument/2006/relationships" w:type="default" r:id="Rc541beff5fd0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8974c43764e1e" /><Relationship Type="http://schemas.openxmlformats.org/officeDocument/2006/relationships/footer" Target="/word/footer1.xml" Id="Rc541beff5fd04e47" /></Relationships>
</file>