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1a1965410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LKN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a71e5a35502c48e0"/>
      <w:footerReference xmlns:r="http://schemas.openxmlformats.org/officeDocument/2006/relationships" w:type="default" r:id="R92339421adeb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e5a35502c48e0" /><Relationship Type="http://schemas.openxmlformats.org/officeDocument/2006/relationships/footer" Target="/word/footer1.xml" Id="R92339421adeb4215" /></Relationships>
</file>