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c1df290b1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8498105256004e24"/>
      <w:footerReference xmlns:r="http://schemas.openxmlformats.org/officeDocument/2006/relationships" w:type="default" r:id="Rfda1d3cbd448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8105256004e24" /><Relationship Type="http://schemas.openxmlformats.org/officeDocument/2006/relationships/footer" Target="/word/footer1.xml" Id="Rfda1d3cbd448475f" /></Relationships>
</file>