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d271f2b1e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d63eaaf4c4094fbb"/>
      <w:footerReference xmlns:r="http://schemas.openxmlformats.org/officeDocument/2006/relationships" w:type="default" r:id="R60acf28d1028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eaaf4c4094fbb" /><Relationship Type="http://schemas.openxmlformats.org/officeDocument/2006/relationships/footer" Target="/word/footer1.xml" Id="R60acf28d10284199" /></Relationships>
</file>