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3efb507a9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JUNGMANN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0e5bb8d44c204ffa"/>
      <w:footerReference xmlns:r="http://schemas.openxmlformats.org/officeDocument/2006/relationships" w:type="default" r:id="R9a5730f891a3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bb8d44c204ffa" /><Relationship Type="http://schemas.openxmlformats.org/officeDocument/2006/relationships/footer" Target="/word/footer1.xml" Id="R9a5730f891a3437d" /></Relationships>
</file>