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a05a038a9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a6275bdce34d410b"/>
      <w:footerReference xmlns:r="http://schemas.openxmlformats.org/officeDocument/2006/relationships" w:type="default" r:id="R6b60adfd8928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75bdce34d410b" /><Relationship Type="http://schemas.openxmlformats.org/officeDocument/2006/relationships/footer" Target="/word/footer1.xml" Id="R6b60adfd8928472a" /></Relationships>
</file>