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a6cbf9763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A.IVERSEN MASKIN &amp; AGENTUR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2a09b448f77d4ce1"/>
      <w:footerReference xmlns:r="http://schemas.openxmlformats.org/officeDocument/2006/relationships" w:type="default" r:id="R48d9397d20e2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9b448f77d4ce1" /><Relationship Type="http://schemas.openxmlformats.org/officeDocument/2006/relationships/footer" Target="/word/footer1.xml" Id="R48d9397d20e24dec" /></Relationships>
</file>