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95a7238b3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19bc7a8c8e58487e"/>
      <w:footerReference xmlns:r="http://schemas.openxmlformats.org/officeDocument/2006/relationships" w:type="default" r:id="R75b6ee66e1c1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c7a8c8e58487e" /><Relationship Type="http://schemas.openxmlformats.org/officeDocument/2006/relationships/footer" Target="/word/footer1.xml" Id="R75b6ee66e1c146a6" /></Relationships>
</file>