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c0a54c69241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Åsane,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ØSTBY INVEST AS</w:t>
      </w:r>
    </w:p>
    <w:sectPr>
      <w:headerReference xmlns:r="http://schemas.openxmlformats.org/officeDocument/2006/relationships" w:type="default" r:id="R919d96424f2e466d"/>
      <w:footerReference xmlns:r="http://schemas.openxmlformats.org/officeDocument/2006/relationships" w:type="default" r:id="R920ecbbdeba243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ØSTBY INVEST AS   ·   Org.nr 924 438 320   ·   Vollane 12   ·   5105 EIDSVÅG I ÅSANE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d96424f2e466d" /><Relationship Type="http://schemas.openxmlformats.org/officeDocument/2006/relationships/footer" Target="/word/footer1.xml" Id="R920ecbbdeba2438d" /></Relationships>
</file>