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a71444b69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435fd3ae71b54dd4"/>
      <w:footerReference xmlns:r="http://schemas.openxmlformats.org/officeDocument/2006/relationships" w:type="default" r:id="Ra875e7d06ab2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fd3ae71b54dd4" /><Relationship Type="http://schemas.openxmlformats.org/officeDocument/2006/relationships/footer" Target="/word/footer1.xml" Id="Ra875e7d06ab246d5" /></Relationships>
</file>