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a6362dc01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BAMM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e8890ee0d84b44db"/>
      <w:footerReference xmlns:r="http://schemas.openxmlformats.org/officeDocument/2006/relationships" w:type="default" r:id="R0fc8dc658df2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90ee0d84b44db" /><Relationship Type="http://schemas.openxmlformats.org/officeDocument/2006/relationships/footer" Target="/word/footer1.xml" Id="R0fc8dc658df245fe" /></Relationships>
</file>