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1fc83e54c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925db6edd6284249"/>
      <w:footerReference xmlns:r="http://schemas.openxmlformats.org/officeDocument/2006/relationships" w:type="default" r:id="R18e52ca310a4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db6edd6284249" /><Relationship Type="http://schemas.openxmlformats.org/officeDocument/2006/relationships/footer" Target="/word/footer1.xml" Id="R18e52ca310a44452" /></Relationships>
</file>