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2354519f546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bd46959e59244aae"/>
      <w:footerReference xmlns:r="http://schemas.openxmlformats.org/officeDocument/2006/relationships" w:type="default" r:id="R2d1891b60bed42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6959e59244aae" /><Relationship Type="http://schemas.openxmlformats.org/officeDocument/2006/relationships/footer" Target="/word/footer1.xml" Id="R2d1891b60bed428f" /></Relationships>
</file>