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51124227c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445f39f4f94996"/>
      <w:footerReference xmlns:r="http://schemas.openxmlformats.org/officeDocument/2006/relationships" w:type="default" r:id="R53f179725c4e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 INVESTERING AS   ·   Org.nr 924 375 027   ·   Fjærholmveien 5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45f39f4f94996" /><Relationship Type="http://schemas.openxmlformats.org/officeDocument/2006/relationships/footer" Target="/word/footer1.xml" Id="R53f179725c4e46cd" /></Relationships>
</file>