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c23f3c0ea48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TBINVEST AS, org.nr 924 367 628,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TBINVEST AS</w:t>
      </w:r>
    </w:p>
    <w:sectPr>
      <w:headerReference xmlns:r="http://schemas.openxmlformats.org/officeDocument/2006/relationships" w:type="default" r:id="R943b48a28c9f4421"/>
      <w:footerReference xmlns:r="http://schemas.openxmlformats.org/officeDocument/2006/relationships" w:type="default" r:id="R8dc78531a6bd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b48a28c9f4421" /><Relationship Type="http://schemas.openxmlformats.org/officeDocument/2006/relationships/footer" Target="/word/footer1.xml" Id="R8dc78531a6bd4c75" /></Relationships>
</file>