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f647cfa3146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LBJ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LBJ AS</w:t>
      </w:r>
    </w:p>
    <w:sectPr>
      <w:headerReference xmlns:r="http://schemas.openxmlformats.org/officeDocument/2006/relationships" w:type="default" r:id="Rcbbc9ebb144c4bf9"/>
      <w:footerReference xmlns:r="http://schemas.openxmlformats.org/officeDocument/2006/relationships" w:type="default" r:id="Rffa4001d27c74e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LBJ AS   ·   Org.nr 924 309 318   ·   Samslåttå 19   ·   4100 JØRPELAND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LBJ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c9ebb144c4bf9" /><Relationship Type="http://schemas.openxmlformats.org/officeDocument/2006/relationships/footer" Target="/word/footer1.xml" Id="Rffa4001d27c74ea0" /></Relationships>
</file>