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808f75fb7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OTERVIKA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OTERVIKA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12d1e54124a8f"/>
      <w:footerReference xmlns:r="http://schemas.openxmlformats.org/officeDocument/2006/relationships" w:type="default" r:id="R5a26f4c497e2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OTERVIKA AS   ·   Org.nr 924 280 263   ·   c/o Signar Berg-Hansen, Otervikveien 166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OTERVIKA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12d1e54124a8f" /><Relationship Type="http://schemas.openxmlformats.org/officeDocument/2006/relationships/footer" Target="/word/footer1.xml" Id="R5a26f4c497e242f3" /></Relationships>
</file>