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461947f34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INVEST AS, org.nr 924 209 518,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c04d01e1316a4cd1"/>
      <w:footerReference xmlns:r="http://schemas.openxmlformats.org/officeDocument/2006/relationships" w:type="default" r:id="R58fbd7edbfb9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01e1316a4cd1" /><Relationship Type="http://schemas.openxmlformats.org/officeDocument/2006/relationships/footer" Target="/word/footer1.xml" Id="R58fbd7edbfb94d30" /></Relationships>
</file>