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7e9b380f4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MONEY BIN AS</w:t>
      </w:r>
    </w:p>
    <w:sectPr>
      <w:headerReference xmlns:r="http://schemas.openxmlformats.org/officeDocument/2006/relationships" w:type="default" r:id="R7019fe1d4f534bae"/>
      <w:footerReference xmlns:r="http://schemas.openxmlformats.org/officeDocument/2006/relationships" w:type="default" r:id="Re9e9ddf6f594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MONEY BIN AS   ·   Org.nr 924 198 303   ·   Øvreveien 17D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MONEY 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9fe1d4f534bae" /><Relationship Type="http://schemas.openxmlformats.org/officeDocument/2006/relationships/footer" Target="/word/footer1.xml" Id="Re9e9ddf6f594491b" /></Relationships>
</file>