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8106fb153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1b4506d97da04c98"/>
      <w:footerReference xmlns:r="http://schemas.openxmlformats.org/officeDocument/2006/relationships" w:type="default" r:id="R87b16fca7dbf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06d97da04c98" /><Relationship Type="http://schemas.openxmlformats.org/officeDocument/2006/relationships/footer" Target="/word/footer1.xml" Id="R87b16fca7dbf4882" /></Relationships>
</file>