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346afe49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NOSKA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1f8dd723f3c84d4f"/>
      <w:footerReference xmlns:r="http://schemas.openxmlformats.org/officeDocument/2006/relationships" w:type="default" r:id="R8b44c72304d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dd723f3c84d4f" /><Relationship Type="http://schemas.openxmlformats.org/officeDocument/2006/relationships/footer" Target="/word/footer1.xml" Id="R8b44c72304d14289" /></Relationships>
</file>