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acc31c5f0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1ddf8465646c2"/>
      <w:footerReference xmlns:r="http://schemas.openxmlformats.org/officeDocument/2006/relationships" w:type="default" r:id="R39c4de3c37ed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1ddf8465646c2" /><Relationship Type="http://schemas.openxmlformats.org/officeDocument/2006/relationships/footer" Target="/word/footer1.xml" Id="R39c4de3c37ed44f8" /></Relationships>
</file>