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4acc5a592242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TSH AS</w:t>
      </w:r>
    </w:p>
    <w:sectPr>
      <w:headerReference xmlns:r="http://schemas.openxmlformats.org/officeDocument/2006/relationships" w:type="default" r:id="R74de128c0e68473f"/>
      <w:footerReference xmlns:r="http://schemas.openxmlformats.org/officeDocument/2006/relationships" w:type="default" r:id="Raf464ccf7ff14d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TSH AS   ·   Org.nr 924 061 847   ·   Furuveien 9   ·   4314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de128c0e68473f" /><Relationship Type="http://schemas.openxmlformats.org/officeDocument/2006/relationships/footer" Target="/word/footer1.xml" Id="Raf464ccf7ff14d75" /></Relationships>
</file>