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a6e727a701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Dk-4300 Holbæk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PLUS-PLUS.</w:t>
      </w:r>
    </w:p>
    <w:sectPr>
      <w:headerReference xmlns:r="http://schemas.openxmlformats.org/officeDocument/2006/relationships" w:type="default" r:id="R3a16d923840045a5"/>
      <w:footerReference xmlns:r="http://schemas.openxmlformats.org/officeDocument/2006/relationships" w:type="default" r:id="Rf643d34643c349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6d923840045a5" /><Relationship Type="http://schemas.openxmlformats.org/officeDocument/2006/relationships/footer" Target="/word/footer1.xml" Id="Rf643d34643c349e9" /></Relationships>
</file>