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c8106c8bb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bd233b390cb34bc8"/>
      <w:footerReference xmlns:r="http://schemas.openxmlformats.org/officeDocument/2006/relationships" w:type="default" r:id="R207fc9787f28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33b390cb34bc8" /><Relationship Type="http://schemas.openxmlformats.org/officeDocument/2006/relationships/footer" Target="/word/footer1.xml" Id="R207fc9787f2847bf" /></Relationships>
</file>