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c274d25b2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8d69f702ff974725"/>
      <w:footerReference xmlns:r="http://schemas.openxmlformats.org/officeDocument/2006/relationships" w:type="default" r:id="R809d1f917899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9f702ff974725" /><Relationship Type="http://schemas.openxmlformats.org/officeDocument/2006/relationships/footer" Target="/word/footer1.xml" Id="R809d1f91789947b5" /></Relationships>
</file>