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2a8fd5e1a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c8c196dece79475c"/>
      <w:footerReference xmlns:r="http://schemas.openxmlformats.org/officeDocument/2006/relationships" w:type="default" r:id="R724874863d3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196dece79475c" /><Relationship Type="http://schemas.openxmlformats.org/officeDocument/2006/relationships/footer" Target="/word/footer1.xml" Id="R724874863d364b5c" /></Relationships>
</file>