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1d6aeea7e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b51305516e204c37"/>
      <w:footerReference xmlns:r="http://schemas.openxmlformats.org/officeDocument/2006/relationships" w:type="default" r:id="R3af73e768806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305516e204c37" /><Relationship Type="http://schemas.openxmlformats.org/officeDocument/2006/relationships/footer" Target="/word/footer1.xml" Id="R3af73e76880645ae" /></Relationships>
</file>