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c2a51cf924d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NORVESTOR SPV I HOLDING AS</w:t>
      </w:r>
    </w:p>
    <w:sectPr>
      <w:headerReference xmlns:r="http://schemas.openxmlformats.org/officeDocument/2006/relationships" w:type="default" r:id="R3516c6ae299d4c87"/>
      <w:footerReference xmlns:r="http://schemas.openxmlformats.org/officeDocument/2006/relationships" w:type="default" r:id="R012b205b3728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NORVESTOR SPV I HOLDING AS   ·   Org.nr 923 807 888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NORVESTOR SPV 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6c6ae299d4c87" /><Relationship Type="http://schemas.openxmlformats.org/officeDocument/2006/relationships/footer" Target="/word/footer1.xml" Id="R012b205b37284a9a" /></Relationships>
</file>