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916fa1e52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c116e8fd52c94cbe"/>
      <w:footerReference xmlns:r="http://schemas.openxmlformats.org/officeDocument/2006/relationships" w:type="default" r:id="R6b4e8e2f2598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6e8fd52c94cbe" /><Relationship Type="http://schemas.openxmlformats.org/officeDocument/2006/relationships/footer" Target="/word/footer1.xml" Id="R6b4e8e2f25984288" /></Relationships>
</file>