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76c98015d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1ad363f424df5"/>
      <w:footerReference xmlns:r="http://schemas.openxmlformats.org/officeDocument/2006/relationships" w:type="default" r:id="R2e87c0dd6ab8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UMF INVEST AS   ·   Org.nr 923 804 404   ·   Daleveien 288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1ad363f424df5" /><Relationship Type="http://schemas.openxmlformats.org/officeDocument/2006/relationships/footer" Target="/word/footer1.xml" Id="R2e87c0dd6ab84671" /></Relationships>
</file>