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d7beb7b15b4a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GLIGAARD HOLDING AS, org.nr 923 804 285,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GLIGAARD HOLDING AS</w:t>
      </w:r>
    </w:p>
    <w:sectPr>
      <w:headerReference xmlns:r="http://schemas.openxmlformats.org/officeDocument/2006/relationships" w:type="default" r:id="R115c1ea2267a478e"/>
      <w:footerReference xmlns:r="http://schemas.openxmlformats.org/officeDocument/2006/relationships" w:type="default" r:id="R386281ce927a40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GLIGAARD HOLDING AS   ·   Org.nr 923 804 285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GLIGAARD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5c1ea2267a478e" /><Relationship Type="http://schemas.openxmlformats.org/officeDocument/2006/relationships/footer" Target="/word/footer1.xml" Id="R386281ce927a40ce" /></Relationships>
</file>