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bb5c1e21e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3e5d195502ee4bdb"/>
      <w:footerReference xmlns:r="http://schemas.openxmlformats.org/officeDocument/2006/relationships" w:type="default" r:id="Re41be5548523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d195502ee4bdb" /><Relationship Type="http://schemas.openxmlformats.org/officeDocument/2006/relationships/footer" Target="/word/footer1.xml" Id="Re41be55485234f29" /></Relationships>
</file>