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3a499cc09046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ADAPTABLE INTERIORS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ADAPTABLE INTERIORS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9a81569c5b4396"/>
      <w:footerReference xmlns:r="http://schemas.openxmlformats.org/officeDocument/2006/relationships" w:type="default" r:id="R1259eb0136f044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ADAPTABLE INTERIORS AS   ·   Org.nr 923 735 682   ·   C/O Johan Blomberg, Ringveien 27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ADAPTABLE INTERIORS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9a81569c5b4396" /><Relationship Type="http://schemas.openxmlformats.org/officeDocument/2006/relationships/footer" Target="/word/footer1.xml" Id="R1259eb0136f04436" /></Relationships>
</file>