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d976e65d3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df951c25547ac"/>
      <w:footerReference xmlns:r="http://schemas.openxmlformats.org/officeDocument/2006/relationships" w:type="default" r:id="R68bffe617531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df951c25547ac" /><Relationship Type="http://schemas.openxmlformats.org/officeDocument/2006/relationships/footer" Target="/word/footer1.xml" Id="R68bffe61753149cf" /></Relationships>
</file>