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59c25c29749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T. HELGØ INVEST AS.</w:t>
      </w:r>
    </w:p>
    <w:sectPr>
      <w:headerReference xmlns:r="http://schemas.openxmlformats.org/officeDocument/2006/relationships" w:type="default" r:id="R8b1450dab14942a9"/>
      <w:footerReference xmlns:r="http://schemas.openxmlformats.org/officeDocument/2006/relationships" w:type="default" r:id="Rbe7df60fc4ab4d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HELGØ INVEST AS   ·   Org.nr 923 714 618   ·   Marieroalleen 21C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450dab14942a9" /><Relationship Type="http://schemas.openxmlformats.org/officeDocument/2006/relationships/footer" Target="/word/footer1.xml" Id="Rbe7df60fc4ab4d0b" /></Relationships>
</file>