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cf7695da14f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T. HELGØ INVEST AS, org.nr 923 714 618,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508a02df48e9429b"/>
      <w:footerReference xmlns:r="http://schemas.openxmlformats.org/officeDocument/2006/relationships" w:type="default" r:id="R3cc674892690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a02df48e9429b" /><Relationship Type="http://schemas.openxmlformats.org/officeDocument/2006/relationships/footer" Target="/word/footer1.xml" Id="R3cc6748926904e4a" /></Relationships>
</file>