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9857f4a460f481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VENDEL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VENDEL HOLDING AS</w:t>
      </w:r>
    </w:p>
    <w:sectPr>
      <w:headerReference xmlns:r="http://schemas.openxmlformats.org/officeDocument/2006/relationships" w:type="default" r:id="Rb619f6051fce4350"/>
      <w:footerReference xmlns:r="http://schemas.openxmlformats.org/officeDocument/2006/relationships" w:type="default" r:id="R0cd02d0e2dd6413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VENDEL HOLDING AS   ·   Org.nr 923 691 561   ·   Thomas Heftyes gate 33A   ·   0264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VENDEL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619f6051fce4350" /><Relationship Type="http://schemas.openxmlformats.org/officeDocument/2006/relationships/footer" Target="/word/footer1.xml" Id="R0cd02d0e2dd64136" /></Relationships>
</file>