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2d136160a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915cf293487d4cf5"/>
      <w:footerReference xmlns:r="http://schemas.openxmlformats.org/officeDocument/2006/relationships" w:type="default" r:id="Rdad1d60b35d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cf293487d4cf5" /><Relationship Type="http://schemas.openxmlformats.org/officeDocument/2006/relationships/footer" Target="/word/footer1.xml" Id="Rdad1d60b35dd4ebe" /></Relationships>
</file>