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e6b47961f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EYVIND 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EYVIND HOLT AS</w:t>
      </w:r>
    </w:p>
    <w:sectPr>
      <w:headerReference xmlns:r="http://schemas.openxmlformats.org/officeDocument/2006/relationships" w:type="default" r:id="R740d5efe4ae24d7c"/>
      <w:footerReference xmlns:r="http://schemas.openxmlformats.org/officeDocument/2006/relationships" w:type="default" r:id="Rc436353afedb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d5efe4ae24d7c" /><Relationship Type="http://schemas.openxmlformats.org/officeDocument/2006/relationships/footer" Target="/word/footer1.xml" Id="Rc436353afedb4b1c" /></Relationships>
</file>