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582fc4f63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7f64191fdb4a44ae"/>
      <w:footerReference xmlns:r="http://schemas.openxmlformats.org/officeDocument/2006/relationships" w:type="default" r:id="Rab0065961c28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4191fdb4a44ae" /><Relationship Type="http://schemas.openxmlformats.org/officeDocument/2006/relationships/footer" Target="/word/footer1.xml" Id="Rab0065961c28423e" /></Relationships>
</file>