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d7175cff0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OPERATIONS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2c40506ca7004b50"/>
      <w:footerReference xmlns:r="http://schemas.openxmlformats.org/officeDocument/2006/relationships" w:type="default" r:id="Rd3d3830b179e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0506ca7004b50" /><Relationship Type="http://schemas.openxmlformats.org/officeDocument/2006/relationships/footer" Target="/word/footer1.xml" Id="Rd3d3830b179e41c0" /></Relationships>
</file>