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23f65ecc0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e7bf901f04314"/>
      <w:footerReference xmlns:r="http://schemas.openxmlformats.org/officeDocument/2006/relationships" w:type="default" r:id="R9159537a289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e7bf901f04314" /><Relationship Type="http://schemas.openxmlformats.org/officeDocument/2006/relationships/footer" Target="/word/footer1.xml" Id="R9159537a289c4d71" /></Relationships>
</file>