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0267cce92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681c0cf4cf434741"/>
      <w:footerReference xmlns:r="http://schemas.openxmlformats.org/officeDocument/2006/relationships" w:type="default" r:id="R979b6db0d9e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c0cf4cf434741" /><Relationship Type="http://schemas.openxmlformats.org/officeDocument/2006/relationships/footer" Target="/word/footer1.xml" Id="R979b6db0d9e64cea" /></Relationships>
</file>