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b6e24dde244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4af0a5650f7644a9"/>
      <w:footerReference xmlns:r="http://schemas.openxmlformats.org/officeDocument/2006/relationships" w:type="default" r:id="Ra0b1252245fd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0a5650f7644a9" /><Relationship Type="http://schemas.openxmlformats.org/officeDocument/2006/relationships/footer" Target="/word/footer1.xml" Id="Ra0b1252245fd4dbb" /></Relationships>
</file>