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f88f2e270f4a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Dalsøyra,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WERGELAND HOLDING AS</w:t>
      </w:r>
    </w:p>
    <w:sectPr>
      <w:headerReference xmlns:r="http://schemas.openxmlformats.org/officeDocument/2006/relationships" w:type="default" r:id="Rcc27eeb0dcea429e"/>
      <w:footerReference xmlns:r="http://schemas.openxmlformats.org/officeDocument/2006/relationships" w:type="default" r:id="Rd96d8697be8d41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WERGELAND HOLDING AS   ·   Org.nr 923 265 511   ·   Sløvågen 2   ·   5960 DALSØYRA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WERGELAND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27eeb0dcea429e" /><Relationship Type="http://schemas.openxmlformats.org/officeDocument/2006/relationships/footer" Target="/word/footer1.xml" Id="Rd96d8697be8d41f5" /></Relationships>
</file>