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b447f0ed5842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ISTAD KRAFT AS, org.nr 923 253 920,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ISTAD KRAFT AS</w:t>
      </w:r>
    </w:p>
    <w:sectPr>
      <w:headerReference xmlns:r="http://schemas.openxmlformats.org/officeDocument/2006/relationships" w:type="default" r:id="R2b7634f8e65c4bf4"/>
      <w:footerReference xmlns:r="http://schemas.openxmlformats.org/officeDocument/2006/relationships" w:type="default" r:id="Rf2a14b422cd94a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ISTAD KRAFT AS   ·   Org.nr 923 253 920   ·   Plutovegen 5   ·   6419 MOLDE   ·   Tlf. 71 21 35 00   ·   kundeservice@istad.no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ISTAD KRAFT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7634f8e65c4bf4" /><Relationship Type="http://schemas.openxmlformats.org/officeDocument/2006/relationships/footer" Target="/word/footer1.xml" Id="Rf2a14b422cd94ac1" /></Relationships>
</file>