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523dc3112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SKOGGATA 19 EIENDOMSINVEST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131d1d5f13d944b2"/>
      <w:footerReference xmlns:r="http://schemas.openxmlformats.org/officeDocument/2006/relationships" w:type="default" r:id="R2e4459317d2c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d1d5f13d944b2" /><Relationship Type="http://schemas.openxmlformats.org/officeDocument/2006/relationships/footer" Target="/word/footer1.xml" Id="R2e4459317d2c4c9d" /></Relationships>
</file>