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23e96817c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121886e29af64605"/>
      <w:footerReference xmlns:r="http://schemas.openxmlformats.org/officeDocument/2006/relationships" w:type="default" r:id="R0039c92e9680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886e29af64605" /><Relationship Type="http://schemas.openxmlformats.org/officeDocument/2006/relationships/footer" Target="/word/footer1.xml" Id="R0039c92e96804cd8" /></Relationships>
</file>