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1d48c057a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8516003252de4795"/>
      <w:footerReference xmlns:r="http://schemas.openxmlformats.org/officeDocument/2006/relationships" w:type="default" r:id="R441044d68ca3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6003252de4795" /><Relationship Type="http://schemas.openxmlformats.org/officeDocument/2006/relationships/footer" Target="/word/footer1.xml" Id="R441044d68ca342d9" /></Relationships>
</file>